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69" w:rsidRDefault="00F77469" w:rsidP="00ED6113">
      <w:r>
        <w:t>“Do not love the world or the things in the world.  If anyone loves the world, love for the Father is not in him.  For all that is in the world—the lust of the flesh, the lust of the eyes, the pride of life—is not of the Father but is of the world.  And the world passes away, and the lust of it; but he who does the will of God abides for ever.”</w:t>
      </w:r>
      <w:r w:rsidR="00ED6113">
        <w:tab/>
      </w:r>
      <w:r w:rsidR="00ED6113">
        <w:tab/>
      </w:r>
      <w:r w:rsidR="00ED6113">
        <w:tab/>
      </w:r>
      <w:r w:rsidR="00ED6113">
        <w:tab/>
      </w:r>
      <w:r w:rsidR="00ED6113">
        <w:tab/>
      </w:r>
      <w:r w:rsidR="00ED6113">
        <w:tab/>
      </w:r>
      <w:r>
        <w:t>I John 2:15-18</w:t>
      </w:r>
    </w:p>
    <w:p w:rsidR="00F77469" w:rsidRDefault="00F77469" w:rsidP="00F77469"/>
    <w:p w:rsidR="00F77469" w:rsidRDefault="00E62268" w:rsidP="00F77469">
      <w:r w:rsidRPr="009973F1">
        <w:rPr>
          <w:b/>
        </w:rPr>
        <w:t>Matthew’s account (Matthew 4:1-11)</w:t>
      </w:r>
      <w:r>
        <w:tab/>
      </w:r>
      <w:r>
        <w:tab/>
      </w:r>
      <w:r>
        <w:tab/>
      </w:r>
      <w:r>
        <w:tab/>
      </w:r>
      <w:r>
        <w:tab/>
      </w:r>
      <w:r>
        <w:tab/>
      </w:r>
      <w:r>
        <w:tab/>
        <w:t>I John 2:16</w:t>
      </w:r>
    </w:p>
    <w:p w:rsidR="00F77469" w:rsidRPr="0005638A" w:rsidRDefault="0005638A" w:rsidP="0005638A">
      <w:pPr>
        <w:rPr>
          <w:sz w:val="20"/>
          <w:szCs w:val="20"/>
        </w:rPr>
      </w:pPr>
      <w:r>
        <w:rPr>
          <w:sz w:val="20"/>
          <w:szCs w:val="20"/>
        </w:rPr>
        <w:t xml:space="preserve">I you are Son, command stones become bread (He </w:t>
      </w:r>
      <w:r w:rsidR="00262534">
        <w:rPr>
          <w:i/>
          <w:sz w:val="20"/>
          <w:szCs w:val="20"/>
        </w:rPr>
        <w:t>IS Bread</w:t>
      </w:r>
      <w:r>
        <w:rPr>
          <w:sz w:val="20"/>
          <w:szCs w:val="20"/>
        </w:rPr>
        <w:t>) =&gt; Live by Word of God</w:t>
      </w:r>
      <w:r>
        <w:rPr>
          <w:sz w:val="20"/>
          <w:szCs w:val="20"/>
        </w:rPr>
        <w:tab/>
      </w:r>
      <w:r>
        <w:rPr>
          <w:sz w:val="20"/>
          <w:szCs w:val="20"/>
        </w:rPr>
        <w:tab/>
      </w:r>
      <w:r w:rsidR="00F77469" w:rsidRPr="002A1D7B">
        <w:rPr>
          <w:b/>
          <w:sz w:val="20"/>
          <w:szCs w:val="20"/>
        </w:rPr>
        <w:t>Lust of the flesh</w:t>
      </w:r>
      <w:r w:rsidR="00F77469" w:rsidRPr="0005638A">
        <w:rPr>
          <w:sz w:val="20"/>
          <w:szCs w:val="20"/>
        </w:rPr>
        <w:t xml:space="preserve"> (sense</w:t>
      </w:r>
      <w:r w:rsidR="00D22F80">
        <w:rPr>
          <w:sz w:val="20"/>
          <w:szCs w:val="20"/>
        </w:rPr>
        <w:t xml:space="preserve"> delight; sense</w:t>
      </w:r>
      <w:r w:rsidR="00F77469" w:rsidRPr="0005638A">
        <w:rPr>
          <w:sz w:val="20"/>
          <w:szCs w:val="20"/>
        </w:rPr>
        <w:t xml:space="preserve"> appetites</w:t>
      </w:r>
      <w:r w:rsidR="0021304F">
        <w:rPr>
          <w:sz w:val="20"/>
          <w:szCs w:val="20"/>
        </w:rPr>
        <w:t xml:space="preserve"> dictate</w:t>
      </w:r>
      <w:r w:rsidR="00F77469" w:rsidRPr="0005638A">
        <w:rPr>
          <w:sz w:val="20"/>
          <w:szCs w:val="20"/>
        </w:rPr>
        <w:t>)</w:t>
      </w:r>
      <w:r w:rsidR="002A1D7B">
        <w:rPr>
          <w:sz w:val="20"/>
          <w:szCs w:val="20"/>
        </w:rPr>
        <w:tab/>
      </w:r>
      <w:r w:rsidR="00F77469" w:rsidRPr="0005638A">
        <w:rPr>
          <w:sz w:val="20"/>
          <w:szCs w:val="20"/>
        </w:rPr>
        <w:t>“</w:t>
      </w:r>
      <w:r w:rsidR="00D22F80">
        <w:rPr>
          <w:sz w:val="20"/>
          <w:szCs w:val="20"/>
        </w:rPr>
        <w:t>F</w:t>
      </w:r>
      <w:r w:rsidR="00F77469" w:rsidRPr="0005638A">
        <w:rPr>
          <w:sz w:val="20"/>
          <w:szCs w:val="20"/>
        </w:rPr>
        <w:t>ruit looked good”</w:t>
      </w:r>
      <w:r w:rsidR="00D22F80">
        <w:rPr>
          <w:sz w:val="20"/>
          <w:szCs w:val="20"/>
        </w:rPr>
        <w:tab/>
      </w:r>
      <w:r w:rsidR="00D22F80">
        <w:rPr>
          <w:sz w:val="20"/>
          <w:szCs w:val="20"/>
        </w:rPr>
        <w:tab/>
      </w:r>
      <w:r w:rsidR="00D22F80">
        <w:rPr>
          <w:sz w:val="20"/>
          <w:szCs w:val="20"/>
        </w:rPr>
        <w:tab/>
      </w:r>
      <w:r w:rsidR="002A1D7B">
        <w:rPr>
          <w:sz w:val="20"/>
          <w:szCs w:val="20"/>
        </w:rPr>
        <w:tab/>
      </w:r>
      <w:r w:rsidR="00061513" w:rsidRPr="002A1D7B">
        <w:rPr>
          <w:b/>
          <w:sz w:val="20"/>
          <w:szCs w:val="20"/>
        </w:rPr>
        <w:t>Body</w:t>
      </w:r>
      <w:r w:rsidR="00061513">
        <w:rPr>
          <w:sz w:val="20"/>
          <w:szCs w:val="20"/>
        </w:rPr>
        <w:t xml:space="preserve"> (Perceiving the Beautiful)</w:t>
      </w:r>
      <w:r w:rsidR="00061513">
        <w:rPr>
          <w:sz w:val="20"/>
          <w:szCs w:val="20"/>
        </w:rPr>
        <w:tab/>
      </w:r>
      <w:r w:rsidR="00061513">
        <w:rPr>
          <w:sz w:val="20"/>
          <w:szCs w:val="20"/>
        </w:rPr>
        <w:tab/>
      </w:r>
      <w:r w:rsidR="00061513" w:rsidRPr="002A1D7B">
        <w:rPr>
          <w:sz w:val="20"/>
          <w:szCs w:val="20"/>
        </w:rPr>
        <w:t>“The Flesh”</w:t>
      </w:r>
      <w:r w:rsidR="00061513">
        <w:rPr>
          <w:sz w:val="20"/>
          <w:szCs w:val="20"/>
        </w:rPr>
        <w:tab/>
      </w:r>
      <w:r w:rsidR="00D22F80">
        <w:rPr>
          <w:sz w:val="20"/>
          <w:szCs w:val="20"/>
        </w:rPr>
        <w:t>Chastity</w:t>
      </w:r>
      <w:r w:rsidR="00061513">
        <w:rPr>
          <w:sz w:val="20"/>
          <w:szCs w:val="20"/>
        </w:rPr>
        <w:tab/>
        <w:t xml:space="preserve">     Temperance</w:t>
      </w:r>
    </w:p>
    <w:p w:rsidR="00F77469" w:rsidRPr="0005638A" w:rsidRDefault="00F77469" w:rsidP="00F77469">
      <w:pPr>
        <w:rPr>
          <w:sz w:val="20"/>
          <w:szCs w:val="20"/>
        </w:rPr>
      </w:pPr>
    </w:p>
    <w:p w:rsidR="009868B3" w:rsidRDefault="0005638A" w:rsidP="009868B3">
      <w:pPr>
        <w:rPr>
          <w:sz w:val="20"/>
          <w:szCs w:val="20"/>
        </w:rPr>
      </w:pPr>
      <w:r>
        <w:rPr>
          <w:sz w:val="20"/>
          <w:szCs w:val="20"/>
        </w:rPr>
        <w:t xml:space="preserve">If you are Son, throw self down from temple (Angels </w:t>
      </w:r>
      <w:r w:rsidR="00262534">
        <w:rPr>
          <w:i/>
          <w:sz w:val="20"/>
          <w:szCs w:val="20"/>
        </w:rPr>
        <w:t xml:space="preserve">do </w:t>
      </w:r>
      <w:r w:rsidR="00D22F80">
        <w:rPr>
          <w:sz w:val="20"/>
          <w:szCs w:val="20"/>
        </w:rPr>
        <w:t>serve</w:t>
      </w:r>
      <w:r>
        <w:rPr>
          <w:sz w:val="20"/>
          <w:szCs w:val="20"/>
        </w:rPr>
        <w:t>) =&gt;</w:t>
      </w:r>
      <w:r w:rsidR="00672E27">
        <w:rPr>
          <w:sz w:val="20"/>
          <w:szCs w:val="20"/>
        </w:rPr>
        <w:t xml:space="preserve"> </w:t>
      </w:r>
      <w:r>
        <w:rPr>
          <w:sz w:val="20"/>
          <w:szCs w:val="20"/>
        </w:rPr>
        <w:t>Shall not test God</w:t>
      </w:r>
      <w:r>
        <w:rPr>
          <w:sz w:val="20"/>
          <w:szCs w:val="20"/>
        </w:rPr>
        <w:tab/>
      </w:r>
      <w:r w:rsidR="00061513">
        <w:rPr>
          <w:sz w:val="20"/>
          <w:szCs w:val="20"/>
        </w:rPr>
        <w:tab/>
      </w:r>
      <w:r w:rsidR="00F77469" w:rsidRPr="00262534">
        <w:rPr>
          <w:b/>
          <w:sz w:val="20"/>
          <w:szCs w:val="20"/>
        </w:rPr>
        <w:t xml:space="preserve">Lust of the </w:t>
      </w:r>
      <w:r w:rsidR="00F77469" w:rsidRPr="00262534">
        <w:rPr>
          <w:b/>
          <w:sz w:val="20"/>
          <w:szCs w:val="20"/>
          <w:u w:val="single"/>
        </w:rPr>
        <w:t>eyes</w:t>
      </w:r>
      <w:r w:rsidR="00F77469" w:rsidRPr="0005638A">
        <w:rPr>
          <w:sz w:val="20"/>
          <w:szCs w:val="20"/>
        </w:rPr>
        <w:t xml:space="preserve"> (</w:t>
      </w:r>
      <w:r w:rsidR="00E62268">
        <w:rPr>
          <w:sz w:val="20"/>
          <w:szCs w:val="20"/>
        </w:rPr>
        <w:t>bodily</w:t>
      </w:r>
      <w:r w:rsidR="00F77469" w:rsidRPr="0005638A">
        <w:rPr>
          <w:sz w:val="20"/>
          <w:szCs w:val="20"/>
        </w:rPr>
        <w:t xml:space="preserve"> life &amp; goods</w:t>
      </w:r>
      <w:r w:rsidR="00D22F80">
        <w:rPr>
          <w:sz w:val="20"/>
          <w:szCs w:val="20"/>
        </w:rPr>
        <w:t>; intellect</w:t>
      </w:r>
      <w:r w:rsidR="002A1D7B">
        <w:rPr>
          <w:sz w:val="20"/>
          <w:szCs w:val="20"/>
        </w:rPr>
        <w:t xml:space="preserve"> </w:t>
      </w:r>
      <w:r w:rsidR="009973F1">
        <w:rPr>
          <w:sz w:val="20"/>
          <w:szCs w:val="20"/>
        </w:rPr>
        <w:t>mis-</w:t>
      </w:r>
      <w:r w:rsidR="0021304F">
        <w:rPr>
          <w:sz w:val="20"/>
          <w:szCs w:val="20"/>
        </w:rPr>
        <w:t>guided</w:t>
      </w:r>
      <w:r w:rsidR="009868B3">
        <w:rPr>
          <w:sz w:val="20"/>
          <w:szCs w:val="20"/>
        </w:rPr>
        <w:t>)</w:t>
      </w:r>
    </w:p>
    <w:p w:rsidR="00F77469" w:rsidRPr="0005638A" w:rsidRDefault="009868B3" w:rsidP="009868B3">
      <w:pPr>
        <w:ind w:firstLine="720"/>
        <w:rPr>
          <w:sz w:val="20"/>
          <w:szCs w:val="20"/>
        </w:rPr>
      </w:pPr>
      <w:r w:rsidRPr="0005638A">
        <w:rPr>
          <w:sz w:val="20"/>
          <w:szCs w:val="20"/>
        </w:rPr>
        <w:t>“</w:t>
      </w:r>
      <w:r w:rsidRPr="00262534">
        <w:rPr>
          <w:sz w:val="20"/>
          <w:szCs w:val="20"/>
          <w:u w:val="single"/>
        </w:rPr>
        <w:t>Did God say</w:t>
      </w:r>
      <w:r>
        <w:rPr>
          <w:sz w:val="20"/>
          <w:szCs w:val="20"/>
        </w:rPr>
        <w:t>…?...No, y</w:t>
      </w:r>
      <w:r w:rsidRPr="0005638A">
        <w:rPr>
          <w:sz w:val="20"/>
          <w:szCs w:val="20"/>
        </w:rPr>
        <w:t>ou will not die”</w:t>
      </w:r>
      <w:r>
        <w:rPr>
          <w:sz w:val="20"/>
          <w:szCs w:val="20"/>
        </w:rPr>
        <w:tab/>
      </w:r>
      <w:r>
        <w:rPr>
          <w:sz w:val="20"/>
          <w:szCs w:val="20"/>
        </w:rPr>
        <w:tab/>
      </w:r>
      <w:r w:rsidRPr="00262534">
        <w:rPr>
          <w:b/>
          <w:sz w:val="20"/>
          <w:szCs w:val="20"/>
          <w:u w:val="single"/>
        </w:rPr>
        <w:t>Intellect</w:t>
      </w:r>
      <w:r>
        <w:rPr>
          <w:b/>
          <w:sz w:val="20"/>
          <w:szCs w:val="20"/>
        </w:rPr>
        <w:t xml:space="preserve"> </w:t>
      </w:r>
      <w:r>
        <w:rPr>
          <w:sz w:val="20"/>
          <w:szCs w:val="20"/>
        </w:rPr>
        <w:t>(knowing the True)</w:t>
      </w:r>
      <w:r>
        <w:rPr>
          <w:sz w:val="20"/>
          <w:szCs w:val="20"/>
        </w:rPr>
        <w:tab/>
      </w:r>
      <w:r>
        <w:rPr>
          <w:sz w:val="20"/>
          <w:szCs w:val="20"/>
        </w:rPr>
        <w:tab/>
        <w:t>“</w:t>
      </w:r>
      <w:r w:rsidR="00061513" w:rsidRPr="002A1D7B">
        <w:rPr>
          <w:sz w:val="20"/>
          <w:szCs w:val="20"/>
        </w:rPr>
        <w:t>The World”</w:t>
      </w:r>
      <w:r w:rsidR="00061513">
        <w:rPr>
          <w:sz w:val="20"/>
          <w:szCs w:val="20"/>
        </w:rPr>
        <w:tab/>
      </w:r>
      <w:r w:rsidR="00D22F80">
        <w:rPr>
          <w:sz w:val="20"/>
          <w:szCs w:val="20"/>
        </w:rPr>
        <w:t>Poverty</w:t>
      </w:r>
      <w:r w:rsidR="00061513">
        <w:rPr>
          <w:sz w:val="20"/>
          <w:szCs w:val="20"/>
        </w:rPr>
        <w:t xml:space="preserve"> / Humility</w:t>
      </w:r>
      <w:r w:rsidR="00061513">
        <w:rPr>
          <w:sz w:val="20"/>
          <w:szCs w:val="20"/>
        </w:rPr>
        <w:tab/>
      </w:r>
      <w:r w:rsidR="00061513" w:rsidRPr="00262534">
        <w:rPr>
          <w:sz w:val="20"/>
          <w:szCs w:val="20"/>
          <w:u w:val="single"/>
        </w:rPr>
        <w:t>Faith</w:t>
      </w:r>
    </w:p>
    <w:p w:rsidR="00F77469" w:rsidRPr="0005638A" w:rsidRDefault="00F77469" w:rsidP="00F77469">
      <w:pPr>
        <w:rPr>
          <w:sz w:val="20"/>
          <w:szCs w:val="20"/>
        </w:rPr>
      </w:pPr>
    </w:p>
    <w:p w:rsidR="00061513" w:rsidRDefault="0005638A" w:rsidP="0005638A">
      <w:pPr>
        <w:rPr>
          <w:sz w:val="20"/>
          <w:szCs w:val="20"/>
        </w:rPr>
      </w:pPr>
      <w:r w:rsidRPr="00672E27">
        <w:rPr>
          <w:i/>
          <w:sz w:val="20"/>
          <w:szCs w:val="20"/>
        </w:rPr>
        <w:t>If you worship me</w:t>
      </w:r>
      <w:r>
        <w:rPr>
          <w:sz w:val="20"/>
          <w:szCs w:val="20"/>
        </w:rPr>
        <w:t>, I will give you kingdoms (</w:t>
      </w:r>
      <w:r w:rsidR="00D22F80">
        <w:rPr>
          <w:sz w:val="20"/>
          <w:szCs w:val="20"/>
        </w:rPr>
        <w:t xml:space="preserve">All </w:t>
      </w:r>
      <w:r w:rsidR="00262534">
        <w:rPr>
          <w:i/>
          <w:sz w:val="20"/>
          <w:szCs w:val="20"/>
        </w:rPr>
        <w:t xml:space="preserve">does </w:t>
      </w:r>
      <w:r w:rsidR="00D22F80">
        <w:rPr>
          <w:sz w:val="20"/>
          <w:szCs w:val="20"/>
        </w:rPr>
        <w:t xml:space="preserve">belong to him) =&gt; </w:t>
      </w:r>
      <w:r w:rsidR="00E62268">
        <w:rPr>
          <w:sz w:val="20"/>
          <w:szCs w:val="20"/>
        </w:rPr>
        <w:t>God Alone!</w:t>
      </w:r>
      <w:r>
        <w:rPr>
          <w:sz w:val="20"/>
          <w:szCs w:val="20"/>
        </w:rPr>
        <w:tab/>
      </w:r>
      <w:r w:rsidR="00D22F80">
        <w:rPr>
          <w:sz w:val="20"/>
          <w:szCs w:val="20"/>
        </w:rPr>
        <w:tab/>
      </w:r>
      <w:r w:rsidR="00F77469" w:rsidRPr="00262534">
        <w:rPr>
          <w:b/>
          <w:sz w:val="20"/>
          <w:szCs w:val="20"/>
          <w:u w:val="single"/>
        </w:rPr>
        <w:t>Pride of life</w:t>
      </w:r>
      <w:r w:rsidR="00F77469" w:rsidRPr="0005638A">
        <w:rPr>
          <w:sz w:val="20"/>
          <w:szCs w:val="20"/>
        </w:rPr>
        <w:t xml:space="preserve"> (self-assertion &amp; self-dependence</w:t>
      </w:r>
      <w:r w:rsidR="00D22F80">
        <w:rPr>
          <w:sz w:val="20"/>
          <w:szCs w:val="20"/>
        </w:rPr>
        <w:t>;</w:t>
      </w:r>
      <w:r w:rsidR="009973F1">
        <w:rPr>
          <w:sz w:val="20"/>
          <w:szCs w:val="20"/>
        </w:rPr>
        <w:t xml:space="preserve"> </w:t>
      </w:r>
      <w:r w:rsidR="00D22F80">
        <w:rPr>
          <w:sz w:val="20"/>
          <w:szCs w:val="20"/>
        </w:rPr>
        <w:t>will</w:t>
      </w:r>
      <w:r w:rsidR="009973F1">
        <w:rPr>
          <w:sz w:val="20"/>
          <w:szCs w:val="20"/>
        </w:rPr>
        <w:t xml:space="preserve"> </w:t>
      </w:r>
      <w:r w:rsidR="00F358AC">
        <w:rPr>
          <w:sz w:val="20"/>
          <w:szCs w:val="20"/>
        </w:rPr>
        <w:t>asserts</w:t>
      </w:r>
      <w:r w:rsidR="00061513">
        <w:rPr>
          <w:sz w:val="20"/>
          <w:szCs w:val="20"/>
        </w:rPr>
        <w:t>)</w:t>
      </w:r>
    </w:p>
    <w:p w:rsidR="00061513" w:rsidRDefault="00061513" w:rsidP="0005638A">
      <w:pPr>
        <w:rPr>
          <w:sz w:val="20"/>
          <w:szCs w:val="20"/>
        </w:rPr>
      </w:pPr>
      <w:r>
        <w:rPr>
          <w:sz w:val="20"/>
          <w:szCs w:val="20"/>
        </w:rPr>
        <w:t xml:space="preserve">      </w:t>
      </w:r>
      <w:r w:rsidR="0005638A" w:rsidRPr="0005638A">
        <w:rPr>
          <w:sz w:val="20"/>
          <w:szCs w:val="20"/>
        </w:rPr>
        <w:t>“</w:t>
      </w:r>
      <w:r w:rsidR="00D22F80" w:rsidRPr="00262534">
        <w:rPr>
          <w:i/>
          <w:sz w:val="20"/>
          <w:szCs w:val="20"/>
          <w:u w:val="single"/>
        </w:rPr>
        <w:t>You will be like God</w:t>
      </w:r>
      <w:r w:rsidR="00D22F80">
        <w:rPr>
          <w:sz w:val="20"/>
          <w:szCs w:val="20"/>
        </w:rPr>
        <w:t xml:space="preserve">, knowing good &amp; evil” </w:t>
      </w:r>
      <w:r>
        <w:rPr>
          <w:sz w:val="20"/>
          <w:szCs w:val="20"/>
        </w:rPr>
        <w:tab/>
      </w:r>
      <w:r w:rsidR="002A1D7B">
        <w:rPr>
          <w:sz w:val="20"/>
          <w:szCs w:val="20"/>
        </w:rPr>
        <w:tab/>
      </w:r>
      <w:r w:rsidRPr="00262534">
        <w:rPr>
          <w:b/>
          <w:sz w:val="20"/>
          <w:szCs w:val="20"/>
          <w:u w:val="single"/>
        </w:rPr>
        <w:t>Will</w:t>
      </w:r>
      <w:r>
        <w:rPr>
          <w:sz w:val="20"/>
          <w:szCs w:val="20"/>
        </w:rPr>
        <w:t xml:space="preserve"> (desire for the Good)</w:t>
      </w:r>
      <w:r>
        <w:rPr>
          <w:sz w:val="20"/>
          <w:szCs w:val="20"/>
        </w:rPr>
        <w:tab/>
      </w:r>
      <w:r>
        <w:rPr>
          <w:sz w:val="20"/>
          <w:szCs w:val="20"/>
        </w:rPr>
        <w:tab/>
      </w:r>
      <w:r w:rsidRPr="002A1D7B">
        <w:rPr>
          <w:sz w:val="20"/>
          <w:szCs w:val="20"/>
        </w:rPr>
        <w:t>“The Devil”</w:t>
      </w:r>
      <w:r>
        <w:rPr>
          <w:sz w:val="20"/>
          <w:szCs w:val="20"/>
        </w:rPr>
        <w:tab/>
      </w:r>
      <w:r w:rsidR="00D22F80">
        <w:rPr>
          <w:sz w:val="20"/>
          <w:szCs w:val="20"/>
        </w:rPr>
        <w:t>Obedience</w:t>
      </w:r>
      <w:r>
        <w:rPr>
          <w:sz w:val="20"/>
          <w:szCs w:val="20"/>
        </w:rPr>
        <w:tab/>
        <w:t xml:space="preserve">        </w:t>
      </w:r>
      <w:r w:rsidRPr="00262534">
        <w:rPr>
          <w:sz w:val="20"/>
          <w:szCs w:val="20"/>
          <w:u w:val="single"/>
        </w:rPr>
        <w:t>Love &amp; Hope</w:t>
      </w:r>
    </w:p>
    <w:p w:rsidR="00061513" w:rsidRDefault="00061513" w:rsidP="00061513">
      <w:pPr>
        <w:ind w:firstLine="720"/>
        <w:rPr>
          <w:sz w:val="20"/>
          <w:szCs w:val="20"/>
        </w:rPr>
      </w:pPr>
    </w:p>
    <w:p w:rsidR="00061513" w:rsidRDefault="00061513" w:rsidP="00061513">
      <w:pPr>
        <w:ind w:firstLine="720"/>
        <w:rPr>
          <w:sz w:val="20"/>
          <w:szCs w:val="20"/>
        </w:rPr>
      </w:pPr>
    </w:p>
    <w:p w:rsidR="00061513" w:rsidRPr="00E62268" w:rsidRDefault="00E62268" w:rsidP="00E62268">
      <w:r w:rsidRPr="009973F1">
        <w:rPr>
          <w:b/>
        </w:rPr>
        <w:t>Luke’s account (Luke 4:1-13)</w:t>
      </w:r>
      <w:r>
        <w:tab/>
      </w:r>
      <w:r>
        <w:tab/>
      </w:r>
      <w:r>
        <w:tab/>
      </w:r>
      <w:r>
        <w:tab/>
      </w:r>
      <w:r>
        <w:tab/>
      </w:r>
      <w:r>
        <w:tab/>
      </w:r>
      <w:r>
        <w:tab/>
      </w:r>
      <w:r>
        <w:tab/>
        <w:t>I John 2:16</w:t>
      </w:r>
    </w:p>
    <w:p w:rsidR="00061513" w:rsidRPr="0005638A" w:rsidRDefault="00061513" w:rsidP="00061513">
      <w:pPr>
        <w:rPr>
          <w:sz w:val="20"/>
          <w:szCs w:val="20"/>
        </w:rPr>
      </w:pPr>
      <w:r>
        <w:rPr>
          <w:sz w:val="20"/>
          <w:szCs w:val="20"/>
        </w:rPr>
        <w:t xml:space="preserve">I you are Son, command stones become bread (He </w:t>
      </w:r>
      <w:r w:rsidR="00262534">
        <w:rPr>
          <w:i/>
          <w:sz w:val="20"/>
          <w:szCs w:val="20"/>
        </w:rPr>
        <w:t>IS Bread</w:t>
      </w:r>
      <w:r>
        <w:rPr>
          <w:sz w:val="20"/>
          <w:szCs w:val="20"/>
        </w:rPr>
        <w:t>) =&gt; Live by Word of God</w:t>
      </w:r>
      <w:r>
        <w:rPr>
          <w:sz w:val="20"/>
          <w:szCs w:val="20"/>
        </w:rPr>
        <w:tab/>
      </w:r>
      <w:r>
        <w:rPr>
          <w:sz w:val="20"/>
          <w:szCs w:val="20"/>
        </w:rPr>
        <w:tab/>
      </w:r>
      <w:r w:rsidRPr="002A1D7B">
        <w:rPr>
          <w:b/>
          <w:sz w:val="20"/>
          <w:szCs w:val="20"/>
        </w:rPr>
        <w:t>Lust of the flesh</w:t>
      </w:r>
      <w:r w:rsidRPr="0005638A">
        <w:rPr>
          <w:sz w:val="20"/>
          <w:szCs w:val="20"/>
        </w:rPr>
        <w:t xml:space="preserve"> (sense</w:t>
      </w:r>
      <w:r>
        <w:rPr>
          <w:sz w:val="20"/>
          <w:szCs w:val="20"/>
        </w:rPr>
        <w:t xml:space="preserve"> delight; sense</w:t>
      </w:r>
      <w:r w:rsidRPr="0005638A">
        <w:rPr>
          <w:sz w:val="20"/>
          <w:szCs w:val="20"/>
        </w:rPr>
        <w:t xml:space="preserve"> appetites</w:t>
      </w:r>
      <w:r w:rsidR="0021304F">
        <w:rPr>
          <w:sz w:val="20"/>
          <w:szCs w:val="20"/>
        </w:rPr>
        <w:t xml:space="preserve"> dictate</w:t>
      </w:r>
      <w:r w:rsidRPr="0005638A">
        <w:rPr>
          <w:sz w:val="20"/>
          <w:szCs w:val="20"/>
        </w:rPr>
        <w:t>)</w:t>
      </w:r>
      <w:r w:rsidR="002A1D7B">
        <w:rPr>
          <w:sz w:val="20"/>
          <w:szCs w:val="20"/>
        </w:rPr>
        <w:tab/>
      </w:r>
      <w:r w:rsidRPr="0005638A">
        <w:rPr>
          <w:sz w:val="20"/>
          <w:szCs w:val="20"/>
        </w:rPr>
        <w:t>“</w:t>
      </w:r>
      <w:r>
        <w:rPr>
          <w:sz w:val="20"/>
          <w:szCs w:val="20"/>
        </w:rPr>
        <w:t>F</w:t>
      </w:r>
      <w:r w:rsidRPr="0005638A">
        <w:rPr>
          <w:sz w:val="20"/>
          <w:szCs w:val="20"/>
        </w:rPr>
        <w:t>ruit looked good”</w:t>
      </w:r>
      <w:r>
        <w:rPr>
          <w:sz w:val="20"/>
          <w:szCs w:val="20"/>
        </w:rPr>
        <w:tab/>
      </w:r>
      <w:r>
        <w:rPr>
          <w:sz w:val="20"/>
          <w:szCs w:val="20"/>
        </w:rPr>
        <w:tab/>
      </w:r>
      <w:r>
        <w:rPr>
          <w:sz w:val="20"/>
          <w:szCs w:val="20"/>
        </w:rPr>
        <w:tab/>
      </w:r>
      <w:r w:rsidR="00672E27">
        <w:rPr>
          <w:sz w:val="20"/>
          <w:szCs w:val="20"/>
        </w:rPr>
        <w:tab/>
      </w:r>
      <w:r w:rsidRPr="002A1D7B">
        <w:rPr>
          <w:b/>
          <w:sz w:val="20"/>
          <w:szCs w:val="20"/>
        </w:rPr>
        <w:t>Body</w:t>
      </w:r>
      <w:r>
        <w:rPr>
          <w:sz w:val="20"/>
          <w:szCs w:val="20"/>
        </w:rPr>
        <w:t xml:space="preserve"> (Perceiving the Beautiful)</w:t>
      </w:r>
      <w:r>
        <w:rPr>
          <w:sz w:val="20"/>
          <w:szCs w:val="20"/>
        </w:rPr>
        <w:tab/>
      </w:r>
      <w:r>
        <w:rPr>
          <w:sz w:val="20"/>
          <w:szCs w:val="20"/>
        </w:rPr>
        <w:tab/>
      </w:r>
      <w:r w:rsidR="00E62268" w:rsidRPr="002A1D7B">
        <w:rPr>
          <w:sz w:val="20"/>
          <w:szCs w:val="20"/>
        </w:rPr>
        <w:t>“The Flesh”</w:t>
      </w:r>
      <w:r w:rsidR="00E62268">
        <w:rPr>
          <w:sz w:val="20"/>
          <w:szCs w:val="20"/>
        </w:rPr>
        <w:tab/>
        <w:t>Chastity</w:t>
      </w:r>
      <w:r w:rsidR="00E62268">
        <w:rPr>
          <w:sz w:val="20"/>
          <w:szCs w:val="20"/>
        </w:rPr>
        <w:tab/>
        <w:t xml:space="preserve">     Temperance</w:t>
      </w:r>
    </w:p>
    <w:p w:rsidR="00061513" w:rsidRPr="0005638A" w:rsidRDefault="00061513" w:rsidP="00061513">
      <w:pPr>
        <w:rPr>
          <w:sz w:val="20"/>
          <w:szCs w:val="20"/>
        </w:rPr>
      </w:pPr>
    </w:p>
    <w:p w:rsidR="009868B3" w:rsidRDefault="00061513" w:rsidP="009868B3">
      <w:pPr>
        <w:ind w:left="720" w:hanging="720"/>
        <w:rPr>
          <w:sz w:val="20"/>
          <w:szCs w:val="20"/>
        </w:rPr>
      </w:pPr>
      <w:r>
        <w:rPr>
          <w:sz w:val="20"/>
          <w:szCs w:val="20"/>
        </w:rPr>
        <w:t xml:space="preserve">If you worship me, </w:t>
      </w:r>
      <w:r w:rsidRPr="00672E27">
        <w:rPr>
          <w:i/>
          <w:sz w:val="20"/>
          <w:szCs w:val="20"/>
        </w:rPr>
        <w:t>I will give you kingdoms</w:t>
      </w:r>
      <w:r>
        <w:rPr>
          <w:sz w:val="20"/>
          <w:szCs w:val="20"/>
        </w:rPr>
        <w:t xml:space="preserve"> (All </w:t>
      </w:r>
      <w:r w:rsidR="00262534">
        <w:rPr>
          <w:i/>
          <w:sz w:val="20"/>
          <w:szCs w:val="20"/>
        </w:rPr>
        <w:t>does</w:t>
      </w:r>
      <w:r>
        <w:rPr>
          <w:sz w:val="20"/>
          <w:szCs w:val="20"/>
        </w:rPr>
        <w:t xml:space="preserve"> belong to him) =&gt; </w:t>
      </w:r>
      <w:r w:rsidR="00E62268">
        <w:rPr>
          <w:sz w:val="20"/>
          <w:szCs w:val="20"/>
        </w:rPr>
        <w:t xml:space="preserve">God </w:t>
      </w:r>
      <w:r w:rsidR="00672E27">
        <w:rPr>
          <w:sz w:val="20"/>
          <w:szCs w:val="20"/>
        </w:rPr>
        <w:t>Above all</w:t>
      </w:r>
      <w:r w:rsidR="00E62268">
        <w:rPr>
          <w:sz w:val="20"/>
          <w:szCs w:val="20"/>
        </w:rPr>
        <w:t>!</w:t>
      </w:r>
      <w:r>
        <w:rPr>
          <w:sz w:val="20"/>
          <w:szCs w:val="20"/>
        </w:rPr>
        <w:tab/>
      </w:r>
      <w:r>
        <w:rPr>
          <w:sz w:val="20"/>
          <w:szCs w:val="20"/>
        </w:rPr>
        <w:tab/>
      </w:r>
      <w:r w:rsidRPr="00262534">
        <w:rPr>
          <w:b/>
          <w:sz w:val="20"/>
          <w:szCs w:val="20"/>
          <w:u w:val="single"/>
        </w:rPr>
        <w:t>Lust</w:t>
      </w:r>
      <w:r w:rsidRPr="00262534">
        <w:rPr>
          <w:b/>
          <w:sz w:val="20"/>
          <w:szCs w:val="20"/>
        </w:rPr>
        <w:t xml:space="preserve"> of the eyes</w:t>
      </w:r>
      <w:r w:rsidRPr="0005638A">
        <w:rPr>
          <w:sz w:val="20"/>
          <w:szCs w:val="20"/>
        </w:rPr>
        <w:t xml:space="preserve"> (earthly life &amp; goods</w:t>
      </w:r>
      <w:r>
        <w:rPr>
          <w:sz w:val="20"/>
          <w:szCs w:val="20"/>
        </w:rPr>
        <w:t xml:space="preserve">; </w:t>
      </w:r>
      <w:r w:rsidR="00E62268">
        <w:rPr>
          <w:sz w:val="20"/>
          <w:szCs w:val="20"/>
        </w:rPr>
        <w:t>will</w:t>
      </w:r>
      <w:r w:rsidR="009868B3">
        <w:rPr>
          <w:sz w:val="20"/>
          <w:szCs w:val="20"/>
        </w:rPr>
        <w:t xml:space="preserve"> </w:t>
      </w:r>
      <w:r w:rsidR="00F358AC">
        <w:rPr>
          <w:sz w:val="20"/>
          <w:szCs w:val="20"/>
        </w:rPr>
        <w:t>conflicted</w:t>
      </w:r>
      <w:r w:rsidR="009868B3">
        <w:rPr>
          <w:sz w:val="20"/>
          <w:szCs w:val="20"/>
        </w:rPr>
        <w:t xml:space="preserve">) </w:t>
      </w:r>
    </w:p>
    <w:p w:rsidR="00061513" w:rsidRPr="0005638A" w:rsidRDefault="009868B3" w:rsidP="009868B3">
      <w:pPr>
        <w:ind w:left="720"/>
        <w:rPr>
          <w:sz w:val="20"/>
          <w:szCs w:val="20"/>
        </w:rPr>
      </w:pPr>
      <w:r w:rsidRPr="0005638A">
        <w:rPr>
          <w:sz w:val="20"/>
          <w:szCs w:val="20"/>
        </w:rPr>
        <w:t>“</w:t>
      </w:r>
      <w:r>
        <w:rPr>
          <w:sz w:val="20"/>
          <w:szCs w:val="20"/>
        </w:rPr>
        <w:t xml:space="preserve">Did God say don’t </w:t>
      </w:r>
      <w:r w:rsidRPr="00262534">
        <w:rPr>
          <w:sz w:val="20"/>
          <w:szCs w:val="20"/>
          <w:u w:val="single"/>
        </w:rPr>
        <w:t>eat</w:t>
      </w:r>
      <w:r>
        <w:rPr>
          <w:sz w:val="20"/>
          <w:szCs w:val="20"/>
        </w:rPr>
        <w:t>…? Y</w:t>
      </w:r>
      <w:r w:rsidRPr="0005638A">
        <w:rPr>
          <w:sz w:val="20"/>
          <w:szCs w:val="20"/>
        </w:rPr>
        <w:t xml:space="preserve">ou will </w:t>
      </w:r>
      <w:r w:rsidRPr="00262534">
        <w:rPr>
          <w:sz w:val="20"/>
          <w:szCs w:val="20"/>
          <w:u w:val="single"/>
        </w:rPr>
        <w:t>not die</w:t>
      </w:r>
      <w:r w:rsidRPr="0005638A">
        <w:rPr>
          <w:sz w:val="20"/>
          <w:szCs w:val="20"/>
        </w:rPr>
        <w:t>”</w:t>
      </w:r>
      <w:r>
        <w:rPr>
          <w:sz w:val="20"/>
          <w:szCs w:val="20"/>
        </w:rPr>
        <w:tab/>
      </w:r>
      <w:r w:rsidRPr="00262534">
        <w:rPr>
          <w:b/>
          <w:sz w:val="20"/>
          <w:szCs w:val="20"/>
          <w:u w:val="single"/>
        </w:rPr>
        <w:t>Will</w:t>
      </w:r>
      <w:r>
        <w:rPr>
          <w:sz w:val="20"/>
          <w:szCs w:val="20"/>
        </w:rPr>
        <w:t xml:space="preserve"> (desire for the Good)</w:t>
      </w:r>
      <w:r>
        <w:rPr>
          <w:sz w:val="20"/>
          <w:szCs w:val="20"/>
        </w:rPr>
        <w:tab/>
      </w:r>
      <w:r>
        <w:rPr>
          <w:sz w:val="20"/>
          <w:szCs w:val="20"/>
        </w:rPr>
        <w:tab/>
      </w:r>
      <w:r w:rsidR="00E62268" w:rsidRPr="002A1D7B">
        <w:rPr>
          <w:sz w:val="20"/>
          <w:szCs w:val="20"/>
        </w:rPr>
        <w:t>“The World”</w:t>
      </w:r>
      <w:r w:rsidR="00E62268">
        <w:rPr>
          <w:sz w:val="20"/>
          <w:szCs w:val="20"/>
        </w:rPr>
        <w:tab/>
        <w:t xml:space="preserve">Poverty / Humility     </w:t>
      </w:r>
      <w:r w:rsidR="00E62268" w:rsidRPr="00262534">
        <w:rPr>
          <w:sz w:val="20"/>
          <w:szCs w:val="20"/>
          <w:u w:val="single"/>
        </w:rPr>
        <w:t>Love &amp; Hope</w:t>
      </w:r>
    </w:p>
    <w:p w:rsidR="00061513" w:rsidRPr="0005638A" w:rsidRDefault="00061513" w:rsidP="00061513">
      <w:pPr>
        <w:rPr>
          <w:sz w:val="20"/>
          <w:szCs w:val="20"/>
        </w:rPr>
      </w:pPr>
    </w:p>
    <w:p w:rsidR="00061513" w:rsidRDefault="00061513" w:rsidP="00061513">
      <w:pPr>
        <w:rPr>
          <w:sz w:val="20"/>
          <w:szCs w:val="20"/>
        </w:rPr>
      </w:pPr>
      <w:r>
        <w:rPr>
          <w:sz w:val="20"/>
          <w:szCs w:val="20"/>
        </w:rPr>
        <w:t xml:space="preserve">If you are Son, throw self down from temple (Angels </w:t>
      </w:r>
      <w:r w:rsidR="00262534">
        <w:rPr>
          <w:i/>
          <w:sz w:val="20"/>
          <w:szCs w:val="20"/>
        </w:rPr>
        <w:t>do</w:t>
      </w:r>
      <w:r>
        <w:rPr>
          <w:sz w:val="20"/>
          <w:szCs w:val="20"/>
        </w:rPr>
        <w:t xml:space="preserve"> serve) =&gt;</w:t>
      </w:r>
      <w:r w:rsidR="00672E27">
        <w:rPr>
          <w:sz w:val="20"/>
          <w:szCs w:val="20"/>
        </w:rPr>
        <w:t xml:space="preserve"> </w:t>
      </w:r>
      <w:r>
        <w:rPr>
          <w:sz w:val="20"/>
          <w:szCs w:val="20"/>
        </w:rPr>
        <w:t>Shall not test God</w:t>
      </w:r>
      <w:r>
        <w:rPr>
          <w:sz w:val="20"/>
          <w:szCs w:val="20"/>
        </w:rPr>
        <w:tab/>
      </w:r>
      <w:r>
        <w:rPr>
          <w:sz w:val="20"/>
          <w:szCs w:val="20"/>
        </w:rPr>
        <w:tab/>
      </w:r>
      <w:r w:rsidRPr="00262534">
        <w:rPr>
          <w:b/>
          <w:sz w:val="20"/>
          <w:szCs w:val="20"/>
          <w:u w:val="single"/>
        </w:rPr>
        <w:t>Pride of life</w:t>
      </w:r>
      <w:r w:rsidRPr="0005638A">
        <w:rPr>
          <w:sz w:val="20"/>
          <w:szCs w:val="20"/>
        </w:rPr>
        <w:t xml:space="preserve"> (self-</w:t>
      </w:r>
      <w:r w:rsidR="00E62268">
        <w:rPr>
          <w:sz w:val="20"/>
          <w:szCs w:val="20"/>
        </w:rPr>
        <w:t>vision</w:t>
      </w:r>
      <w:r>
        <w:rPr>
          <w:sz w:val="20"/>
          <w:szCs w:val="20"/>
        </w:rPr>
        <w:t xml:space="preserve">; </w:t>
      </w:r>
      <w:r w:rsidR="00E62268">
        <w:rPr>
          <w:sz w:val="20"/>
          <w:szCs w:val="20"/>
        </w:rPr>
        <w:t>intellect</w:t>
      </w:r>
      <w:r w:rsidR="009973F1">
        <w:rPr>
          <w:sz w:val="20"/>
          <w:szCs w:val="20"/>
        </w:rPr>
        <w:t xml:space="preserve"> misses highest truth</w:t>
      </w:r>
      <w:r>
        <w:rPr>
          <w:sz w:val="20"/>
          <w:szCs w:val="20"/>
        </w:rPr>
        <w:t>)</w:t>
      </w:r>
    </w:p>
    <w:p w:rsidR="00E62268" w:rsidRPr="0005638A" w:rsidRDefault="00061513" w:rsidP="002A1D7B">
      <w:pPr>
        <w:ind w:firstLine="720"/>
        <w:rPr>
          <w:sz w:val="20"/>
          <w:szCs w:val="20"/>
        </w:rPr>
      </w:pPr>
      <w:r w:rsidRPr="0005638A">
        <w:rPr>
          <w:sz w:val="20"/>
          <w:szCs w:val="20"/>
        </w:rPr>
        <w:t>“</w:t>
      </w:r>
      <w:r>
        <w:rPr>
          <w:sz w:val="20"/>
          <w:szCs w:val="20"/>
        </w:rPr>
        <w:t xml:space="preserve">You will be like God, </w:t>
      </w:r>
      <w:r w:rsidRPr="00262534">
        <w:rPr>
          <w:i/>
          <w:sz w:val="20"/>
          <w:szCs w:val="20"/>
          <w:u w:val="single"/>
        </w:rPr>
        <w:t>knowing good &amp; evil</w:t>
      </w:r>
      <w:r>
        <w:rPr>
          <w:sz w:val="20"/>
          <w:szCs w:val="20"/>
        </w:rPr>
        <w:t xml:space="preserve">” </w:t>
      </w:r>
      <w:r>
        <w:rPr>
          <w:sz w:val="20"/>
          <w:szCs w:val="20"/>
        </w:rPr>
        <w:tab/>
      </w:r>
      <w:r w:rsidR="00E62268" w:rsidRPr="00262534">
        <w:rPr>
          <w:b/>
          <w:sz w:val="20"/>
          <w:szCs w:val="20"/>
          <w:u w:val="single"/>
        </w:rPr>
        <w:t>Intellect</w:t>
      </w:r>
      <w:r w:rsidR="002A1D7B">
        <w:rPr>
          <w:b/>
          <w:sz w:val="20"/>
          <w:szCs w:val="20"/>
        </w:rPr>
        <w:t xml:space="preserve"> </w:t>
      </w:r>
      <w:r w:rsidR="00E62268">
        <w:rPr>
          <w:sz w:val="20"/>
          <w:szCs w:val="20"/>
        </w:rPr>
        <w:t>(knowing the True)</w:t>
      </w:r>
      <w:r w:rsidR="00E62268">
        <w:rPr>
          <w:sz w:val="20"/>
          <w:szCs w:val="20"/>
        </w:rPr>
        <w:tab/>
      </w:r>
      <w:r w:rsidR="002A1D7B">
        <w:rPr>
          <w:sz w:val="20"/>
          <w:szCs w:val="20"/>
        </w:rPr>
        <w:tab/>
      </w:r>
      <w:r w:rsidR="00E62268" w:rsidRPr="002A1D7B">
        <w:rPr>
          <w:sz w:val="20"/>
          <w:szCs w:val="20"/>
        </w:rPr>
        <w:t>“The Devil”</w:t>
      </w:r>
      <w:r w:rsidR="00E62268">
        <w:rPr>
          <w:sz w:val="20"/>
          <w:szCs w:val="20"/>
        </w:rPr>
        <w:tab/>
        <w:t xml:space="preserve">Obedience of mind        </w:t>
      </w:r>
      <w:r w:rsidR="00E62268" w:rsidRPr="00262534">
        <w:rPr>
          <w:sz w:val="20"/>
          <w:szCs w:val="20"/>
          <w:u w:val="single"/>
        </w:rPr>
        <w:t>Faith</w:t>
      </w:r>
    </w:p>
    <w:p w:rsidR="00061513" w:rsidRDefault="00061513" w:rsidP="00E62268">
      <w:pPr>
        <w:rPr>
          <w:sz w:val="20"/>
          <w:szCs w:val="20"/>
        </w:rPr>
      </w:pPr>
      <w:r>
        <w:rPr>
          <w:sz w:val="20"/>
          <w:szCs w:val="20"/>
        </w:rPr>
        <w:tab/>
      </w:r>
      <w:r>
        <w:rPr>
          <w:sz w:val="20"/>
          <w:szCs w:val="20"/>
        </w:rPr>
        <w:tab/>
        <w:t>(mystery of existence)</w:t>
      </w:r>
      <w:r w:rsidR="00E62268">
        <w:rPr>
          <w:sz w:val="20"/>
          <w:szCs w:val="20"/>
        </w:rPr>
        <w:tab/>
      </w:r>
    </w:p>
    <w:p w:rsidR="00923A1E" w:rsidRDefault="00923A1E" w:rsidP="00E62268">
      <w:pPr>
        <w:rPr>
          <w:sz w:val="20"/>
          <w:szCs w:val="20"/>
        </w:rPr>
      </w:pPr>
    </w:p>
    <w:p w:rsidR="00ED6113" w:rsidRDefault="00ED6113" w:rsidP="00E62268">
      <w:pPr>
        <w:rPr>
          <w:sz w:val="20"/>
          <w:szCs w:val="20"/>
        </w:rPr>
      </w:pPr>
    </w:p>
    <w:p w:rsidR="00923A1E" w:rsidRDefault="00923A1E" w:rsidP="00E62268">
      <w:pPr>
        <w:rPr>
          <w:sz w:val="22"/>
        </w:rPr>
      </w:pPr>
      <w:r w:rsidRPr="00ED6113">
        <w:rPr>
          <w:b/>
          <w:sz w:val="22"/>
        </w:rPr>
        <w:t>Col 3:1-5</w:t>
      </w:r>
      <w:r w:rsidRPr="00BB3356">
        <w:rPr>
          <w:sz w:val="22"/>
        </w:rPr>
        <w:t xml:space="preserve">  If then you have been raised with Christ, seek the things that are above, w</w:t>
      </w:r>
      <w:r w:rsidR="0039216C">
        <w:rPr>
          <w:sz w:val="22"/>
        </w:rPr>
        <w:t>her</w:t>
      </w:r>
      <w:r w:rsidRPr="00BB3356">
        <w:rPr>
          <w:sz w:val="22"/>
        </w:rPr>
        <w:t xml:space="preserve">e Christ is, seated at </w:t>
      </w:r>
      <w:r w:rsidR="0039216C">
        <w:rPr>
          <w:sz w:val="22"/>
        </w:rPr>
        <w:t>the</w:t>
      </w:r>
      <w:r w:rsidRPr="00BB3356">
        <w:rPr>
          <w:sz w:val="22"/>
        </w:rPr>
        <w:t xml:space="preserve"> r</w:t>
      </w:r>
      <w:r w:rsidR="0039216C">
        <w:rPr>
          <w:sz w:val="22"/>
        </w:rPr>
        <w:t>ight</w:t>
      </w:r>
      <w:r w:rsidRPr="00BB3356">
        <w:rPr>
          <w:sz w:val="22"/>
        </w:rPr>
        <w:t xml:space="preserve"> hand of God.  Set your minds on things above, not on things that are on earth.  For you have died, and your life is hid with Christ in God.  When Christ who is our life appears, then you also will appe</w:t>
      </w:r>
      <w:r w:rsidR="0039216C">
        <w:rPr>
          <w:sz w:val="22"/>
        </w:rPr>
        <w:t>a</w:t>
      </w:r>
      <w:r w:rsidRPr="00BB3356">
        <w:rPr>
          <w:sz w:val="22"/>
        </w:rPr>
        <w:t xml:space="preserve">r with </w:t>
      </w:r>
      <w:r w:rsidR="0039216C">
        <w:rPr>
          <w:sz w:val="22"/>
        </w:rPr>
        <w:t>h</w:t>
      </w:r>
      <w:r w:rsidRPr="00BB3356">
        <w:rPr>
          <w:sz w:val="22"/>
        </w:rPr>
        <w:t>im in glory.  Put to d</w:t>
      </w:r>
      <w:r w:rsidR="0039216C">
        <w:rPr>
          <w:sz w:val="22"/>
        </w:rPr>
        <w:t>e</w:t>
      </w:r>
      <w:r w:rsidRPr="00BB3356">
        <w:rPr>
          <w:sz w:val="22"/>
        </w:rPr>
        <w:t>ath therefore what is earthly in you:  immorality, impurity, passion, evil desire, and covetousness, which is idolatry.”</w:t>
      </w:r>
    </w:p>
    <w:p w:rsidR="00BB3356" w:rsidRPr="00BB3356" w:rsidRDefault="00BB3356" w:rsidP="00E62268">
      <w:pPr>
        <w:rPr>
          <w:sz w:val="22"/>
        </w:rPr>
      </w:pPr>
    </w:p>
    <w:p w:rsidR="00923A1E" w:rsidRPr="00BB3356" w:rsidRDefault="00923A1E" w:rsidP="00E62268">
      <w:pPr>
        <w:rPr>
          <w:sz w:val="22"/>
        </w:rPr>
      </w:pPr>
      <w:r w:rsidRPr="00ED6113">
        <w:rPr>
          <w:b/>
          <w:sz w:val="22"/>
        </w:rPr>
        <w:t>Ephesians 4:22-24</w:t>
      </w:r>
      <w:r w:rsidR="0039216C">
        <w:rPr>
          <w:sz w:val="22"/>
        </w:rPr>
        <w:t xml:space="preserve">  Put off your old [fallen] nature which belongs to your former manner of life and is corrupt through deceitful lusts [illusory desires], and be renewed in the spirit of your minds, and put on the new [redeemed/ divinized] nature, created after the likeness of God in true righteousness and holiness.</w:t>
      </w:r>
    </w:p>
    <w:p w:rsidR="00923A1E" w:rsidRPr="00BB3356" w:rsidRDefault="00923A1E" w:rsidP="00E62268">
      <w:pPr>
        <w:rPr>
          <w:sz w:val="22"/>
        </w:rPr>
      </w:pPr>
    </w:p>
    <w:p w:rsidR="00923A1E" w:rsidRPr="009973F1" w:rsidRDefault="00923A1E" w:rsidP="00E62268">
      <w:pPr>
        <w:rPr>
          <w:sz w:val="20"/>
          <w:szCs w:val="20"/>
        </w:rPr>
      </w:pPr>
      <w:r w:rsidRPr="009973F1">
        <w:rPr>
          <w:b/>
          <w:sz w:val="20"/>
          <w:szCs w:val="20"/>
        </w:rPr>
        <w:t>Philippians 2</w:t>
      </w:r>
      <w:r w:rsidR="00ED6113" w:rsidRPr="009973F1">
        <w:rPr>
          <w:b/>
          <w:sz w:val="20"/>
          <w:szCs w:val="20"/>
        </w:rPr>
        <w:t>:</w:t>
      </w:r>
      <w:r w:rsidR="00684ECA" w:rsidRPr="009973F1">
        <w:rPr>
          <w:b/>
          <w:sz w:val="20"/>
          <w:szCs w:val="20"/>
        </w:rPr>
        <w:t>12-13</w:t>
      </w:r>
      <w:r w:rsidR="00ED6113" w:rsidRPr="009973F1">
        <w:rPr>
          <w:sz w:val="20"/>
          <w:szCs w:val="20"/>
        </w:rPr>
        <w:t xml:space="preserve">  …[W]ork out your own salvation in fear and trembling, for God is at work in you…. cf. </w:t>
      </w:r>
      <w:r w:rsidR="00ED6113" w:rsidRPr="009973F1">
        <w:rPr>
          <w:b/>
          <w:sz w:val="20"/>
          <w:szCs w:val="20"/>
        </w:rPr>
        <w:t>Phil. 1:6</w:t>
      </w:r>
      <w:r w:rsidR="009973F1">
        <w:rPr>
          <w:sz w:val="20"/>
          <w:szCs w:val="20"/>
        </w:rPr>
        <w:t xml:space="preserve">  God will complet</w:t>
      </w:r>
      <w:r w:rsidR="0021304F">
        <w:rPr>
          <w:sz w:val="20"/>
          <w:szCs w:val="20"/>
        </w:rPr>
        <w:t>e what he began...</w:t>
      </w:r>
    </w:p>
    <w:p w:rsidR="00923A1E" w:rsidRPr="009973F1" w:rsidRDefault="00ED6113" w:rsidP="00E62268">
      <w:pPr>
        <w:rPr>
          <w:sz w:val="20"/>
          <w:szCs w:val="20"/>
        </w:rPr>
      </w:pPr>
      <w:r w:rsidRPr="009973F1">
        <w:rPr>
          <w:b/>
          <w:sz w:val="20"/>
          <w:szCs w:val="20"/>
        </w:rPr>
        <w:t>Galatians 5:13-6:10</w:t>
      </w:r>
      <w:r w:rsidRPr="009973F1">
        <w:rPr>
          <w:sz w:val="20"/>
          <w:szCs w:val="20"/>
        </w:rPr>
        <w:t xml:space="preserve">     5:24  Those who belong to Christ Jesus have crucified the flesh with its passions and desires.   Cf. </w:t>
      </w:r>
      <w:r w:rsidRPr="009973F1">
        <w:rPr>
          <w:b/>
          <w:sz w:val="20"/>
          <w:szCs w:val="20"/>
        </w:rPr>
        <w:t>Gal. 2:20</w:t>
      </w:r>
      <w:r w:rsidRPr="009973F1">
        <w:rPr>
          <w:sz w:val="20"/>
          <w:szCs w:val="20"/>
        </w:rPr>
        <w:t xml:space="preserve">  I have been crucified with Christ; it is no longer I who live, but Christ who lives in me; and the life I now live in the flesh I live by faith in the Son of God who loved me and gave himself for me.</w:t>
      </w:r>
    </w:p>
    <w:p w:rsidR="00ED6113" w:rsidRPr="009973F1" w:rsidRDefault="00ED6113" w:rsidP="00E62268">
      <w:pPr>
        <w:rPr>
          <w:sz w:val="20"/>
          <w:szCs w:val="20"/>
        </w:rPr>
      </w:pPr>
      <w:r w:rsidRPr="009973F1">
        <w:rPr>
          <w:b/>
          <w:sz w:val="20"/>
          <w:szCs w:val="20"/>
        </w:rPr>
        <w:t>Titus 2:11-14</w:t>
      </w:r>
      <w:r w:rsidRPr="009973F1">
        <w:rPr>
          <w:sz w:val="20"/>
          <w:szCs w:val="20"/>
        </w:rPr>
        <w:t xml:space="preserve">  For the grace of God has appeared for the salvation of all men, training us to renounce irreligion and worldly passions, and to live sober [controlled], upright, and godly lives in this world, awaiting our blessed hope, the appearing of our great God and Savior Jesus Christ, who gave himself for us to redeem us from all iniquity and to purify for himself a people of his own who are zealous for good deeds.</w:t>
      </w:r>
    </w:p>
    <w:sectPr w:rsidR="00ED6113" w:rsidRPr="009973F1" w:rsidSect="009973F1">
      <w:headerReference w:type="default" r:id="rId7"/>
      <w:pgSz w:w="15840" w:h="12240" w:orient="landscape"/>
      <w:pgMar w:top="900" w:right="630" w:bottom="45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99A" w:rsidRDefault="004D399A" w:rsidP="009973F1">
      <w:r>
        <w:separator/>
      </w:r>
    </w:p>
  </w:endnote>
  <w:endnote w:type="continuationSeparator" w:id="0">
    <w:p w:rsidR="004D399A" w:rsidRDefault="004D399A" w:rsidP="009973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99A" w:rsidRDefault="004D399A" w:rsidP="009973F1">
      <w:r>
        <w:separator/>
      </w:r>
    </w:p>
  </w:footnote>
  <w:footnote w:type="continuationSeparator" w:id="0">
    <w:p w:rsidR="004D399A" w:rsidRDefault="004D399A" w:rsidP="00997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F1" w:rsidRPr="009973F1" w:rsidRDefault="009973F1">
    <w:pPr>
      <w:pStyle w:val="Header"/>
      <w:rPr>
        <w:sz w:val="16"/>
        <w:szCs w:val="16"/>
      </w:rPr>
    </w:pPr>
    <w:r>
      <w:rPr>
        <w:sz w:val="16"/>
        <w:szCs w:val="16"/>
      </w:rPr>
      <w:tab/>
    </w:r>
    <w:r>
      <w:rPr>
        <w:sz w:val="16"/>
        <w:szCs w:val="16"/>
      </w:rPr>
      <w:tab/>
    </w:r>
    <w:r>
      <w:rPr>
        <w:sz w:val="16"/>
        <w:szCs w:val="16"/>
      </w:rPr>
      <w:tab/>
    </w:r>
    <w:r w:rsidR="00980603">
      <w:rPr>
        <w:sz w:val="16"/>
        <w:szCs w:val="16"/>
      </w:rPr>
      <w:tab/>
    </w:r>
    <w:r w:rsidRPr="009973F1">
      <w:rPr>
        <w:sz w:val="16"/>
        <w:szCs w:val="16"/>
      </w:rPr>
      <w:t>HJFCI 3 #11 Purity &amp; Poverty of Heart 12-09</w:t>
    </w:r>
  </w:p>
  <w:p w:rsidR="009973F1" w:rsidRDefault="009973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3086"/>
    <w:multiLevelType w:val="hybridMultilevel"/>
    <w:tmpl w:val="70A032AE"/>
    <w:lvl w:ilvl="0" w:tplc="64CC46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E6BED"/>
    <w:multiLevelType w:val="hybridMultilevel"/>
    <w:tmpl w:val="FCF6011A"/>
    <w:lvl w:ilvl="0" w:tplc="AEC08934">
      <w:numFmt w:val="bullet"/>
      <w:lvlText w:val="-"/>
      <w:lvlJc w:val="left"/>
      <w:pPr>
        <w:ind w:left="11160" w:hanging="360"/>
      </w:pPr>
      <w:rPr>
        <w:rFonts w:ascii="Arial" w:eastAsiaTheme="minorHAnsi" w:hAnsi="Arial" w:cs="Arial" w:hint="default"/>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7469"/>
    <w:rsid w:val="0005638A"/>
    <w:rsid w:val="00061513"/>
    <w:rsid w:val="0021304F"/>
    <w:rsid w:val="00262534"/>
    <w:rsid w:val="002638C4"/>
    <w:rsid w:val="002A1D7B"/>
    <w:rsid w:val="0039216C"/>
    <w:rsid w:val="00400FC1"/>
    <w:rsid w:val="0046566B"/>
    <w:rsid w:val="004D399A"/>
    <w:rsid w:val="00594FFF"/>
    <w:rsid w:val="0067278E"/>
    <w:rsid w:val="00672E27"/>
    <w:rsid w:val="00684ECA"/>
    <w:rsid w:val="007F46A9"/>
    <w:rsid w:val="00923A1E"/>
    <w:rsid w:val="00980603"/>
    <w:rsid w:val="009868B3"/>
    <w:rsid w:val="009973F1"/>
    <w:rsid w:val="009C18CA"/>
    <w:rsid w:val="00BB3356"/>
    <w:rsid w:val="00CD32AD"/>
    <w:rsid w:val="00D22F80"/>
    <w:rsid w:val="00E62268"/>
    <w:rsid w:val="00EA6F43"/>
    <w:rsid w:val="00ED6113"/>
    <w:rsid w:val="00F358AC"/>
    <w:rsid w:val="00F77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469"/>
    <w:pPr>
      <w:ind w:left="720"/>
      <w:contextualSpacing/>
    </w:pPr>
  </w:style>
  <w:style w:type="paragraph" w:styleId="Header">
    <w:name w:val="header"/>
    <w:basedOn w:val="Normal"/>
    <w:link w:val="HeaderChar"/>
    <w:uiPriority w:val="99"/>
    <w:unhideWhenUsed/>
    <w:rsid w:val="009973F1"/>
    <w:pPr>
      <w:tabs>
        <w:tab w:val="center" w:pos="4680"/>
        <w:tab w:val="right" w:pos="9360"/>
      </w:tabs>
    </w:pPr>
  </w:style>
  <w:style w:type="character" w:customStyle="1" w:styleId="HeaderChar">
    <w:name w:val="Header Char"/>
    <w:basedOn w:val="DefaultParagraphFont"/>
    <w:link w:val="Header"/>
    <w:uiPriority w:val="99"/>
    <w:rsid w:val="009973F1"/>
  </w:style>
  <w:style w:type="paragraph" w:styleId="Footer">
    <w:name w:val="footer"/>
    <w:basedOn w:val="Normal"/>
    <w:link w:val="FooterChar"/>
    <w:uiPriority w:val="99"/>
    <w:semiHidden/>
    <w:unhideWhenUsed/>
    <w:rsid w:val="009973F1"/>
    <w:pPr>
      <w:tabs>
        <w:tab w:val="center" w:pos="4680"/>
        <w:tab w:val="right" w:pos="9360"/>
      </w:tabs>
    </w:pPr>
  </w:style>
  <w:style w:type="character" w:customStyle="1" w:styleId="FooterChar">
    <w:name w:val="Footer Char"/>
    <w:basedOn w:val="DefaultParagraphFont"/>
    <w:link w:val="Footer"/>
    <w:uiPriority w:val="99"/>
    <w:semiHidden/>
    <w:rsid w:val="009973F1"/>
  </w:style>
  <w:style w:type="paragraph" w:styleId="BalloonText">
    <w:name w:val="Balloon Text"/>
    <w:basedOn w:val="Normal"/>
    <w:link w:val="BalloonTextChar"/>
    <w:uiPriority w:val="99"/>
    <w:semiHidden/>
    <w:unhideWhenUsed/>
    <w:rsid w:val="009973F1"/>
    <w:rPr>
      <w:rFonts w:ascii="Tahoma" w:hAnsi="Tahoma" w:cs="Tahoma"/>
      <w:sz w:val="16"/>
      <w:szCs w:val="16"/>
    </w:rPr>
  </w:style>
  <w:style w:type="character" w:customStyle="1" w:styleId="BalloonTextChar">
    <w:name w:val="Balloon Text Char"/>
    <w:basedOn w:val="DefaultParagraphFont"/>
    <w:link w:val="BalloonText"/>
    <w:uiPriority w:val="99"/>
    <w:semiHidden/>
    <w:rsid w:val="00997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jtmichalak</dc:creator>
  <cp:keywords/>
  <dc:description/>
  <cp:lastModifiedBy>jtmichalak</cp:lastModifiedBy>
  <cp:revision>10</cp:revision>
  <dcterms:created xsi:type="dcterms:W3CDTF">2009-12-11T17:08:00Z</dcterms:created>
  <dcterms:modified xsi:type="dcterms:W3CDTF">2010-12-13T17:20:00Z</dcterms:modified>
</cp:coreProperties>
</file>